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74294" w14:textId="77777777" w:rsidR="00156EE9" w:rsidRPr="0061097B" w:rsidRDefault="00156EE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EA21517" w14:textId="77777777" w:rsidR="00156EE9" w:rsidRPr="00C2155A" w:rsidRDefault="00156EE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B0FC75A" w14:textId="77777777" w:rsidR="00156EE9" w:rsidRPr="00C2155A" w:rsidRDefault="00156EE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56EE9" w:rsidRPr="00C2155A" w14:paraId="057A970E" w14:textId="77777777" w:rsidTr="00F501B2">
        <w:tc>
          <w:tcPr>
            <w:tcW w:w="4283" w:type="dxa"/>
            <w:gridSpan w:val="2"/>
            <w:shd w:val="clear" w:color="auto" w:fill="auto"/>
            <w:vAlign w:val="center"/>
          </w:tcPr>
          <w:p w14:paraId="275FCA26" w14:textId="77777777" w:rsidR="00156EE9" w:rsidRPr="00C2155A" w:rsidRDefault="00156EE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0DAD06D" w14:textId="77777777" w:rsidR="00156EE9" w:rsidRPr="00C2155A" w:rsidRDefault="00156EE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3A1E329" wp14:editId="14946F4B">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56EE9" w:rsidRPr="00C2155A" w14:paraId="6EC59B7E"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B01A311" w14:textId="77777777" w:rsidR="00156EE9" w:rsidRPr="00C2155A" w:rsidRDefault="00156EE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18D998BF" w14:textId="77777777" w:rsidR="00156EE9" w:rsidRDefault="00156EE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156EE9" w:rsidRPr="00C2155A" w14:paraId="7AC0D59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DEB3540" w14:textId="77777777" w:rsidR="00156EE9" w:rsidRPr="00C2155A" w:rsidRDefault="00156EE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366911F" w14:textId="77777777" w:rsidR="00156EE9" w:rsidRDefault="00156EE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0DA26EF" w14:textId="77777777" w:rsidR="00156EE9" w:rsidRDefault="00156EE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C145C0A" w14:textId="77777777" w:rsidR="00156EE9" w:rsidRDefault="00156EE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41BD4D5" w14:textId="77777777" w:rsidR="00156EE9" w:rsidRDefault="00156EE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56EE9" w:rsidRPr="006B715D" w14:paraId="727F7B05" w14:textId="77777777" w:rsidTr="00F501B2">
        <w:trPr>
          <w:trHeight w:val="454"/>
        </w:trPr>
        <w:tc>
          <w:tcPr>
            <w:tcW w:w="2723" w:type="dxa"/>
            <w:shd w:val="clear" w:color="auto" w:fill="auto"/>
            <w:vAlign w:val="center"/>
          </w:tcPr>
          <w:p w14:paraId="52CE85AD" w14:textId="77777777" w:rsidR="00156EE9" w:rsidRPr="00C2155A" w:rsidRDefault="00156EE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7EB21E0" w14:textId="77777777" w:rsidR="00156EE9" w:rsidRPr="00C2155A" w:rsidRDefault="00156EE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513FBF70" w14:textId="77777777" w:rsidTr="00F501B2">
        <w:trPr>
          <w:trHeight w:val="454"/>
        </w:trPr>
        <w:tc>
          <w:tcPr>
            <w:tcW w:w="2723" w:type="dxa"/>
            <w:shd w:val="clear" w:color="auto" w:fill="auto"/>
            <w:vAlign w:val="center"/>
          </w:tcPr>
          <w:p w14:paraId="1F9F5732" w14:textId="77777777" w:rsidR="00156EE9" w:rsidRPr="00C2155A" w:rsidRDefault="00156EE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EE0CDB0" w14:textId="77777777" w:rsidR="00156EE9" w:rsidRPr="00DD7BCF" w:rsidRDefault="00156EE9" w:rsidP="00DD7BCF">
            <w:pPr>
              <w:pStyle w:val="Titre1"/>
              <w:outlineLvl w:val="0"/>
            </w:pPr>
            <w:r w:rsidRPr="00604FF4">
              <w:t>KIN7220</w:t>
            </w:r>
            <w:r w:rsidRPr="00DD7BCF">
              <w:t xml:space="preserve"> - </w:t>
            </w:r>
            <w:r w:rsidRPr="00604FF4">
              <w:t>Apprentissage de la démarche d'intervention et des méthodes de données</w:t>
            </w:r>
          </w:p>
        </w:tc>
      </w:tr>
    </w:tbl>
    <w:p w14:paraId="15A0181D" w14:textId="77777777" w:rsidR="00156EE9" w:rsidRPr="00C2155A" w:rsidRDefault="00156EE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56EE9" w:rsidRPr="006B715D" w14:paraId="5AD18186" w14:textId="77777777" w:rsidTr="003B762C">
        <w:tc>
          <w:tcPr>
            <w:tcW w:w="10773" w:type="dxa"/>
            <w:tcBorders>
              <w:top w:val="single" w:sz="4" w:space="0" w:color="auto"/>
              <w:bottom w:val="nil"/>
            </w:tcBorders>
            <w:shd w:val="clear" w:color="auto" w:fill="D9D9D9" w:themeFill="background1" w:themeFillShade="D9"/>
          </w:tcPr>
          <w:p w14:paraId="39C9BDA5" w14:textId="77777777" w:rsidR="00156EE9" w:rsidRPr="00C2155A" w:rsidRDefault="00156EE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B7D23C2" w14:textId="77777777" w:rsidR="00156EE9" w:rsidRPr="003B762C" w:rsidRDefault="00156EE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56EE9" w:rsidRPr="00156EE9" w14:paraId="126307C9" w14:textId="77777777" w:rsidTr="003B762C">
        <w:trPr>
          <w:trHeight w:val="850"/>
        </w:trPr>
        <w:tc>
          <w:tcPr>
            <w:tcW w:w="10773" w:type="dxa"/>
            <w:tcBorders>
              <w:top w:val="nil"/>
            </w:tcBorders>
          </w:tcPr>
          <w:p w14:paraId="3262C66D" w14:textId="77777777" w:rsidR="00156EE9" w:rsidRPr="00C2155A" w:rsidRDefault="00156EE9" w:rsidP="00F56317">
            <w:pPr>
              <w:rPr>
                <w:rFonts w:asciiTheme="majorHAnsi" w:hAnsiTheme="majorHAnsi" w:cs="Times New Roman"/>
                <w:lang w:val="fr-CA"/>
              </w:rPr>
            </w:pPr>
            <w:r w:rsidRPr="00604FF4">
              <w:rPr>
                <w:rFonts w:asciiTheme="majorHAnsi" w:hAnsiTheme="majorHAnsi" w:cs="Times New Roman"/>
                <w:noProof/>
                <w:lang w:val="fr-CA"/>
              </w:rPr>
              <w:t>Ce cours vise l'apprentissage par les étudiants de la démarche d'intervention et de la cueillette et de l'analyse de différents types de données dans le contexte réel d'une intervention ergonomique en entreprise (cette intervention est sous la responsabilité d'un intervenant externe). Les étudiants se familiariseront d'abord avec les concepts liés à l'intervention et aux compétences d'intervenants. Ils apprendront les différentes étapes d'une démarche d'intervention ergonomique tout en intégrant le caractère itératif de ce type de démarche. Chaque équipe d'étudiants procédera, grâce à un ensemble de méthodes et d'outils, à l'analyse de l'activité de travail d'une personne suivie sur son poste tout au long des deux sessions de ce cours. Plus spécifiquement, les étudiants apprendront les règles déontologiques propres à une intervention en milieu de travail. Ils réaliseront un premier entretien, des chroniques d'opérations, des mesures anthropométriques de la personne, des mesures dimensionnelles de son poste, des mesures d'évaluation de l'effort et un enregistrement vidéo servant à l'analyse des postures. Ils élaboreront aussi un protocole d'analyse de l'activité de travail visant la démonstration d'hypothèses liées à la description de l'activité sous ses différentes composantes (physique, mentale et sociale) et à l'impact des déterminants du milieu de travail sur l'activité. Ils apprendront à utiliser un logiciel de saisie et d'analyse des données propre à l'ergonomie. Ils mèneront une rencontre d'auto-confrontation auprès de la personne suivie afin de réaliser une analyse des verbatims et valider leur interprétation des données recueillies. Les étudiants apprendront également comment intégrer la démarche d'intervention ergonomique dans un contexte de projet de transformation. Ils seront amenés à apprendre les conditions particulières d'un contexte projet et les différentes étapes d'une conduite de projet; à identifier les acteurs clé dans l'entreprise impliqués dans les projets de transformation et les stratégies d'intégration de l'ergonomie dans ces projets. Les étudiants auront à caractériser le contexte projet propre à leur terrain d'intervention. De plus, les étudiants seront initiés aux bases de l'approche de l'activité future. Des études de cas serviront à illustrer cette approche utilisée dans le cadre des projets de conception. Ces connaissances seront, par la suite, approfondies dans le cours KIN7230 - Ergonomie de conception et projet de transformation dans l'entreprise «Ergonomie de conception et projet de transformation dans l'entreprise». Les étudiants rédigeront un rapport qui sera remis au professeur et à l'intervenant externe. Chaque étape de prises de données sur le terrain est précédée d'exposés sur la théorie et la pratique et située dans la démarche d'une intervention ergonomique. Des retours sont effectués en classe sur les résultats obtenus et sur leurs limites de validité.</w:t>
            </w:r>
          </w:p>
        </w:tc>
      </w:tr>
    </w:tbl>
    <w:p w14:paraId="7C2E68BB" w14:textId="77777777" w:rsidR="00156EE9" w:rsidRPr="00C2155A" w:rsidRDefault="00156EE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56EE9" w:rsidRPr="00C2155A" w14:paraId="6E84457E"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B74CF6A" w14:textId="77777777" w:rsidR="00156EE9" w:rsidRPr="00C2155A" w:rsidRDefault="00156EE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B45C430" w14:textId="77777777" w:rsidR="00156EE9" w:rsidRPr="00C2155A" w:rsidRDefault="00156EE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56EE9" w:rsidRPr="006B715D" w14:paraId="5F3A5DE9" w14:textId="77777777" w:rsidTr="00D2034A">
        <w:trPr>
          <w:gridAfter w:val="1"/>
          <w:wAfter w:w="7" w:type="dxa"/>
        </w:trPr>
        <w:tc>
          <w:tcPr>
            <w:tcW w:w="5387" w:type="dxa"/>
            <w:tcBorders>
              <w:bottom w:val="single" w:sz="4" w:space="0" w:color="auto"/>
            </w:tcBorders>
            <w:shd w:val="clear" w:color="auto" w:fill="D9D9D9" w:themeFill="background1" w:themeFillShade="D9"/>
          </w:tcPr>
          <w:p w14:paraId="636AEDE1" w14:textId="77777777" w:rsidR="00156EE9" w:rsidRDefault="00156EE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834BB5D" w14:textId="77777777" w:rsidR="00156EE9" w:rsidRPr="00AB4236" w:rsidRDefault="00156EE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A04A478" w14:textId="77777777" w:rsidR="00156EE9" w:rsidRPr="00C2155A" w:rsidRDefault="00156EE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F266695" w14:textId="77777777" w:rsidR="00156EE9" w:rsidRPr="00C2155A" w:rsidRDefault="00156EE9" w:rsidP="0070055F">
            <w:pPr>
              <w:spacing w:line="200" w:lineRule="exact"/>
              <w:rPr>
                <w:rFonts w:asciiTheme="majorHAnsi" w:hAnsiTheme="majorHAnsi" w:cs="Times New Roman"/>
                <w:lang w:val="fr-CA"/>
              </w:rPr>
            </w:pPr>
          </w:p>
        </w:tc>
      </w:tr>
      <w:tr w:rsidR="00156EE9" w:rsidRPr="006B715D" w14:paraId="28F59EEB" w14:textId="77777777" w:rsidTr="00D2034A">
        <w:trPr>
          <w:gridAfter w:val="1"/>
          <w:wAfter w:w="7" w:type="dxa"/>
        </w:trPr>
        <w:tc>
          <w:tcPr>
            <w:tcW w:w="5387" w:type="dxa"/>
            <w:tcBorders>
              <w:bottom w:val="nil"/>
            </w:tcBorders>
            <w:shd w:val="clear" w:color="auto" w:fill="D9D9D9" w:themeFill="background1" w:themeFillShade="D9"/>
          </w:tcPr>
          <w:p w14:paraId="5D31902E" w14:textId="77777777" w:rsidR="00156EE9" w:rsidRPr="00C2155A" w:rsidRDefault="00156EE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1751B10" w14:textId="77777777" w:rsidR="00156EE9" w:rsidRPr="00C2155A" w:rsidRDefault="00156EE9" w:rsidP="00AD4A83">
            <w:pPr>
              <w:spacing w:line="133" w:lineRule="exact"/>
              <w:ind w:left="317"/>
              <w:rPr>
                <w:rFonts w:asciiTheme="majorHAnsi" w:eastAsia="Times New Roman" w:hAnsiTheme="majorHAnsi" w:cs="Times New Roman"/>
                <w:lang w:val="fr-CA"/>
              </w:rPr>
            </w:pPr>
          </w:p>
          <w:p w14:paraId="149C134D" w14:textId="77777777" w:rsidR="00156EE9" w:rsidRPr="00C2155A" w:rsidRDefault="00156EE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29D2652" w14:textId="77777777" w:rsidR="00156EE9" w:rsidRPr="00C2155A" w:rsidRDefault="00156E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1D3FE38" w14:textId="77777777" w:rsidR="00156EE9" w:rsidRPr="003801B1" w:rsidRDefault="00156EE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CCC696F" w14:textId="77777777" w:rsidR="00156EE9" w:rsidRPr="00C2155A" w:rsidRDefault="00156EE9" w:rsidP="00BF22BE">
            <w:pPr>
              <w:spacing w:line="200" w:lineRule="exact"/>
              <w:jc w:val="both"/>
              <w:rPr>
                <w:rFonts w:asciiTheme="majorHAnsi" w:hAnsiTheme="majorHAnsi" w:cs="Times New Roman"/>
                <w:lang w:val="fr-CA"/>
              </w:rPr>
            </w:pPr>
          </w:p>
        </w:tc>
      </w:tr>
      <w:tr w:rsidR="00156EE9" w:rsidRPr="006B715D" w14:paraId="738ECB69" w14:textId="77777777" w:rsidTr="00D2034A">
        <w:trPr>
          <w:gridAfter w:val="1"/>
          <w:wAfter w:w="7" w:type="dxa"/>
          <w:trHeight w:val="850"/>
        </w:trPr>
        <w:tc>
          <w:tcPr>
            <w:tcW w:w="5387" w:type="dxa"/>
            <w:tcBorders>
              <w:top w:val="nil"/>
              <w:bottom w:val="single" w:sz="4" w:space="0" w:color="auto"/>
            </w:tcBorders>
          </w:tcPr>
          <w:p w14:paraId="71DE5DCF" w14:textId="77777777" w:rsidR="00156EE9" w:rsidRPr="00C2155A" w:rsidRDefault="00156EE9"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AC1B021" w14:textId="77777777" w:rsidR="00156EE9" w:rsidRPr="00C2155A" w:rsidRDefault="00156EE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4269BA4C" w14:textId="77777777" w:rsidTr="00D2034A">
        <w:trPr>
          <w:gridAfter w:val="1"/>
          <w:wAfter w:w="7" w:type="dxa"/>
        </w:trPr>
        <w:tc>
          <w:tcPr>
            <w:tcW w:w="5387" w:type="dxa"/>
            <w:tcBorders>
              <w:bottom w:val="nil"/>
            </w:tcBorders>
            <w:shd w:val="clear" w:color="auto" w:fill="D9D9D9" w:themeFill="background1" w:themeFillShade="D9"/>
          </w:tcPr>
          <w:p w14:paraId="481E6ADD" w14:textId="77777777" w:rsidR="00156EE9" w:rsidRPr="00C2155A" w:rsidRDefault="00156EE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1F67388" w14:textId="77777777" w:rsidR="00156EE9" w:rsidRPr="00C2155A" w:rsidRDefault="00156EE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76BAFAAD" w14:textId="77777777" w:rsidR="00156EE9" w:rsidRPr="00C2155A" w:rsidRDefault="00156E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E2FA99E" w14:textId="77777777" w:rsidR="00156EE9" w:rsidRPr="003801B1" w:rsidRDefault="00156EE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 xml:space="preserve">en appui à vos expériences </w:t>
            </w:r>
            <w:r w:rsidRPr="003801B1">
              <w:rPr>
                <w:rFonts w:asciiTheme="majorHAnsi" w:eastAsia="Times New Roman" w:hAnsiTheme="majorHAnsi" w:cs="Times New Roman"/>
                <w:color w:val="3C81E4"/>
                <w:sz w:val="18"/>
                <w:lang w:val="fr-CA"/>
              </w:rPr>
              <w:lastRenderedPageBreak/>
              <w:t>pertinentes.</w:t>
            </w:r>
          </w:p>
          <w:p w14:paraId="058B0C76" w14:textId="77777777" w:rsidR="00156EE9" w:rsidRPr="00C2155A" w:rsidRDefault="00156EE9" w:rsidP="00BF22BE">
            <w:pPr>
              <w:spacing w:line="200" w:lineRule="exact"/>
              <w:jc w:val="both"/>
              <w:rPr>
                <w:rFonts w:asciiTheme="majorHAnsi" w:hAnsiTheme="majorHAnsi" w:cs="Times New Roman"/>
                <w:lang w:val="fr-CA"/>
              </w:rPr>
            </w:pPr>
          </w:p>
        </w:tc>
      </w:tr>
      <w:tr w:rsidR="00156EE9" w:rsidRPr="006B715D" w14:paraId="618E196A" w14:textId="77777777" w:rsidTr="00D2034A">
        <w:trPr>
          <w:gridAfter w:val="1"/>
          <w:wAfter w:w="7" w:type="dxa"/>
          <w:trHeight w:val="907"/>
        </w:trPr>
        <w:tc>
          <w:tcPr>
            <w:tcW w:w="5387" w:type="dxa"/>
            <w:tcBorders>
              <w:top w:val="nil"/>
              <w:bottom w:val="single" w:sz="4" w:space="0" w:color="auto"/>
            </w:tcBorders>
          </w:tcPr>
          <w:p w14:paraId="6D1CCE9F" w14:textId="77777777" w:rsidR="00156EE9" w:rsidRPr="00156EE9" w:rsidRDefault="00156EE9" w:rsidP="006B715D">
            <w:pPr>
              <w:rPr>
                <w:rFonts w:asciiTheme="majorHAnsi" w:hAnsiTheme="majorHAnsi" w:cs="Times New Roman"/>
                <w:noProof/>
                <w:lang w:val="fr-CA"/>
              </w:rPr>
            </w:pPr>
            <w:r w:rsidRPr="00357699">
              <w:rPr>
                <w:rFonts w:asciiTheme="majorHAnsi" w:hAnsiTheme="majorHAnsi" w:cs="Times New Roman"/>
                <w:lang w:val="fr-CA"/>
              </w:rPr>
              <w:lastRenderedPageBreak/>
              <w:t xml:space="preserve"> </w:t>
            </w:r>
            <w:r w:rsidRPr="00156EE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52FA1E0" w14:textId="77777777" w:rsidR="00156EE9" w:rsidRPr="00156EE9" w:rsidRDefault="00156EE9" w:rsidP="00CF42DE">
            <w:pPr>
              <w:rPr>
                <w:rFonts w:asciiTheme="majorHAnsi" w:hAnsiTheme="majorHAnsi" w:cs="Times New Roman"/>
                <w:lang w:val="fr-CA"/>
              </w:rPr>
            </w:pPr>
            <w:r w:rsidRPr="00156EE9">
              <w:rPr>
                <w:rFonts w:asciiTheme="majorHAnsi" w:hAnsiTheme="majorHAnsi" w:cs="Times New Roman"/>
                <w:noProof/>
                <w:lang w:val="fr-CA"/>
              </w:rPr>
              <w:t>Avoir poursuivi des activités autonomes de recherche dans un domaine correspondant au contenu du cours pour lequel la demande est formulée .</w:t>
            </w:r>
          </w:p>
          <w:p w14:paraId="0F61C873" w14:textId="77777777" w:rsidR="00156EE9" w:rsidRPr="00C2155A" w:rsidRDefault="00156EE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5538E7D" w14:textId="77777777" w:rsidR="00156EE9" w:rsidRPr="00C2155A" w:rsidRDefault="00156E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57442420" w14:textId="77777777" w:rsidTr="00D2034A">
        <w:trPr>
          <w:gridAfter w:val="1"/>
          <w:wAfter w:w="7" w:type="dxa"/>
        </w:trPr>
        <w:tc>
          <w:tcPr>
            <w:tcW w:w="5387" w:type="dxa"/>
            <w:tcBorders>
              <w:bottom w:val="nil"/>
            </w:tcBorders>
            <w:shd w:val="clear" w:color="auto" w:fill="D9D9D9" w:themeFill="background1" w:themeFillShade="D9"/>
          </w:tcPr>
          <w:p w14:paraId="2371E6B4" w14:textId="77777777" w:rsidR="00156EE9" w:rsidRPr="00C2155A" w:rsidRDefault="00156EE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63AC5025" w14:textId="77777777" w:rsidR="00156EE9" w:rsidRPr="00C2155A" w:rsidRDefault="00156E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48B8397" w14:textId="77777777" w:rsidR="00156EE9" w:rsidRPr="00876A84" w:rsidRDefault="00156EE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56EE9" w:rsidRPr="006B715D" w14:paraId="515FB608"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C2ACB85" w14:textId="77777777" w:rsidR="00156EE9" w:rsidRPr="00C2155A" w:rsidRDefault="00156EE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40CE9CBC" w14:textId="77777777" w:rsidR="00156EE9" w:rsidRPr="00C2155A" w:rsidRDefault="00156E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06AC917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FD733A9" w14:textId="77777777" w:rsidR="00156EE9" w:rsidRPr="00C2155A" w:rsidRDefault="00156EE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DE5C3AB" w14:textId="77777777" w:rsidR="00156EE9" w:rsidRPr="00C2155A" w:rsidRDefault="00156E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29058D4" w14:textId="77777777" w:rsidR="00156EE9" w:rsidRPr="00876A84" w:rsidRDefault="00156EE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56EE9" w:rsidRPr="006B715D" w14:paraId="7A71B74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5552A8B" w14:textId="77777777" w:rsidR="00156EE9" w:rsidRPr="00C2155A" w:rsidRDefault="00156EE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4F4DE5B2" w14:textId="77777777" w:rsidR="00156EE9" w:rsidRPr="00C2155A" w:rsidRDefault="00156E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40BAAB0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79101EC" w14:textId="77777777" w:rsidR="00156EE9" w:rsidRPr="00C2155A" w:rsidRDefault="00156EE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103A091" w14:textId="77777777" w:rsidR="00156EE9" w:rsidRPr="00C2155A" w:rsidRDefault="00156EE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3338875" w14:textId="77777777" w:rsidR="00156EE9" w:rsidRPr="00C2155A" w:rsidRDefault="00156E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B06C9AA" w14:textId="77777777" w:rsidR="00156EE9" w:rsidRPr="003801B1" w:rsidRDefault="00156EE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4E7384CE" w14:textId="77777777" w:rsidR="00156EE9" w:rsidRPr="00C2155A" w:rsidRDefault="00156EE9" w:rsidP="00BF22BE">
            <w:pPr>
              <w:spacing w:line="200" w:lineRule="exact"/>
              <w:jc w:val="both"/>
              <w:rPr>
                <w:rFonts w:asciiTheme="majorHAnsi" w:hAnsiTheme="majorHAnsi" w:cs="Times New Roman"/>
                <w:lang w:val="fr-CA"/>
              </w:rPr>
            </w:pPr>
          </w:p>
        </w:tc>
      </w:tr>
      <w:tr w:rsidR="00156EE9" w:rsidRPr="006B715D" w14:paraId="2872F1BE" w14:textId="77777777" w:rsidTr="00D2034A">
        <w:trPr>
          <w:gridAfter w:val="1"/>
          <w:wAfter w:w="7" w:type="dxa"/>
          <w:trHeight w:val="850"/>
        </w:trPr>
        <w:tc>
          <w:tcPr>
            <w:tcW w:w="5387" w:type="dxa"/>
            <w:tcBorders>
              <w:top w:val="nil"/>
              <w:bottom w:val="single" w:sz="4" w:space="0" w:color="auto"/>
            </w:tcBorders>
          </w:tcPr>
          <w:p w14:paraId="543FFD5D" w14:textId="77777777" w:rsidR="00156EE9" w:rsidRDefault="00156EE9" w:rsidP="00E77F31">
            <w:pPr>
              <w:pStyle w:val="Paragraphedeliste"/>
              <w:spacing w:line="248" w:lineRule="auto"/>
              <w:ind w:left="0"/>
              <w:rPr>
                <w:rFonts w:asciiTheme="majorHAnsi" w:eastAsia="Times New Roman" w:hAnsiTheme="majorHAnsi" w:cs="Times New Roman"/>
                <w:lang w:val="fr-CA"/>
              </w:rPr>
            </w:pPr>
          </w:p>
          <w:p w14:paraId="35E7C01D" w14:textId="77777777" w:rsidR="00156EE9" w:rsidRPr="00357699" w:rsidRDefault="00156EE9" w:rsidP="00357699">
            <w:pPr>
              <w:rPr>
                <w:lang w:val="fr-CA"/>
              </w:rPr>
            </w:pPr>
          </w:p>
          <w:p w14:paraId="16C1DE85" w14:textId="77777777" w:rsidR="00156EE9" w:rsidRDefault="00156EE9" w:rsidP="00357699">
            <w:pPr>
              <w:rPr>
                <w:rFonts w:asciiTheme="majorHAnsi" w:eastAsia="Times New Roman" w:hAnsiTheme="majorHAnsi" w:cs="Times New Roman"/>
                <w:lang w:val="fr-CA"/>
              </w:rPr>
            </w:pPr>
          </w:p>
          <w:p w14:paraId="268260D2" w14:textId="77777777" w:rsidR="00156EE9" w:rsidRPr="00357699" w:rsidRDefault="00156EE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2C91D38" w14:textId="77777777" w:rsidR="00156EE9" w:rsidRPr="00C2155A" w:rsidRDefault="00156E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145C29BF" w14:textId="77777777" w:rsidTr="00D2034A">
        <w:trPr>
          <w:gridAfter w:val="1"/>
          <w:wAfter w:w="7" w:type="dxa"/>
          <w:trHeight w:val="1194"/>
        </w:trPr>
        <w:tc>
          <w:tcPr>
            <w:tcW w:w="5387" w:type="dxa"/>
            <w:tcBorders>
              <w:bottom w:val="nil"/>
            </w:tcBorders>
            <w:shd w:val="clear" w:color="auto" w:fill="D9D9D9" w:themeFill="background1" w:themeFillShade="D9"/>
          </w:tcPr>
          <w:p w14:paraId="5CB0DE5D" w14:textId="77777777" w:rsidR="00156EE9" w:rsidRPr="00C2155A" w:rsidRDefault="00156EE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84F758C" w14:textId="77777777" w:rsidR="00156EE9" w:rsidRPr="00C2155A" w:rsidRDefault="00156EE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6B5D3494" w14:textId="77777777" w:rsidR="00156EE9" w:rsidRPr="00C2155A" w:rsidRDefault="00156EE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1B6FEDC" w14:textId="77777777" w:rsidR="00156EE9" w:rsidRPr="00876A84" w:rsidRDefault="00156EE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56EE9" w:rsidRPr="006B715D" w14:paraId="290962A9" w14:textId="77777777" w:rsidTr="00D2034A">
        <w:trPr>
          <w:gridAfter w:val="1"/>
          <w:wAfter w:w="7" w:type="dxa"/>
          <w:trHeight w:val="907"/>
        </w:trPr>
        <w:tc>
          <w:tcPr>
            <w:tcW w:w="5387" w:type="dxa"/>
            <w:vMerge w:val="restart"/>
            <w:tcBorders>
              <w:top w:val="nil"/>
            </w:tcBorders>
          </w:tcPr>
          <w:p w14:paraId="2EBA468D" w14:textId="77777777" w:rsidR="00156EE9" w:rsidRPr="00C2155A" w:rsidRDefault="00156EE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B31519C" w14:textId="77777777" w:rsidR="00156EE9" w:rsidRPr="00C2155A" w:rsidRDefault="00156EE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6E14A4F6" w14:textId="77777777" w:rsidR="00156EE9" w:rsidRPr="00C2155A" w:rsidRDefault="00156EE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71F45A76" w14:textId="77777777" w:rsidTr="00D2034A">
        <w:trPr>
          <w:gridAfter w:val="1"/>
          <w:wAfter w:w="7" w:type="dxa"/>
        </w:trPr>
        <w:tc>
          <w:tcPr>
            <w:tcW w:w="5387" w:type="dxa"/>
            <w:vMerge/>
            <w:tcBorders>
              <w:top w:val="single" w:sz="4" w:space="0" w:color="auto"/>
            </w:tcBorders>
          </w:tcPr>
          <w:p w14:paraId="681AB972" w14:textId="77777777" w:rsidR="00156EE9" w:rsidRPr="00C2155A" w:rsidRDefault="00156EE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4493243" w14:textId="77777777" w:rsidR="00156EE9" w:rsidRPr="00C2155A" w:rsidRDefault="00156E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71A2B19" w14:textId="77777777" w:rsidR="00156EE9" w:rsidRPr="00876A84" w:rsidRDefault="00156EE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56EE9" w:rsidRPr="006B715D" w14:paraId="7396008D" w14:textId="77777777" w:rsidTr="00D2034A">
        <w:trPr>
          <w:gridAfter w:val="1"/>
          <w:wAfter w:w="7" w:type="dxa"/>
          <w:trHeight w:val="850"/>
        </w:trPr>
        <w:tc>
          <w:tcPr>
            <w:tcW w:w="5387" w:type="dxa"/>
            <w:vMerge/>
            <w:tcBorders>
              <w:top w:val="single" w:sz="4" w:space="0" w:color="auto"/>
              <w:bottom w:val="single" w:sz="4" w:space="0" w:color="auto"/>
            </w:tcBorders>
          </w:tcPr>
          <w:p w14:paraId="463F4EC9" w14:textId="77777777" w:rsidR="00156EE9" w:rsidRPr="00C2155A" w:rsidRDefault="00156EE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5BE60D8" w14:textId="77777777" w:rsidR="00156EE9" w:rsidRPr="00C2155A" w:rsidRDefault="00156EE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02B9FCBE" w14:textId="77777777" w:rsidTr="00D2034A">
        <w:tc>
          <w:tcPr>
            <w:tcW w:w="10773" w:type="dxa"/>
            <w:gridSpan w:val="3"/>
            <w:tcBorders>
              <w:bottom w:val="nil"/>
            </w:tcBorders>
            <w:shd w:val="clear" w:color="auto" w:fill="D9D9D9" w:themeFill="background1" w:themeFillShade="D9"/>
          </w:tcPr>
          <w:p w14:paraId="5CA0295E" w14:textId="77777777" w:rsidR="00156EE9" w:rsidRPr="00C2155A" w:rsidRDefault="00156EE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75FD6A4" w14:textId="77777777" w:rsidR="00156EE9" w:rsidRPr="00C2155A" w:rsidRDefault="00156EE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56EE9" w:rsidRPr="006B715D" w14:paraId="0A87F102"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3421AA1D" w14:textId="77777777" w:rsidR="00156EE9" w:rsidRPr="00C2155A" w:rsidRDefault="00156EE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56EE9" w:rsidRPr="006B715D" w14:paraId="4EB02777" w14:textId="77777777" w:rsidTr="00D2034A">
        <w:tc>
          <w:tcPr>
            <w:tcW w:w="10773" w:type="dxa"/>
            <w:gridSpan w:val="3"/>
            <w:tcBorders>
              <w:left w:val="nil"/>
              <w:bottom w:val="nil"/>
              <w:right w:val="nil"/>
            </w:tcBorders>
          </w:tcPr>
          <w:p w14:paraId="1C35955F" w14:textId="77777777" w:rsidR="00156EE9" w:rsidRPr="00C2155A" w:rsidRDefault="00156EE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6E6E4C8" w14:textId="77777777" w:rsidR="00156EE9" w:rsidRPr="00C2155A" w:rsidRDefault="00156EE9" w:rsidP="00985E76">
      <w:pPr>
        <w:spacing w:after="0" w:line="200" w:lineRule="exact"/>
        <w:rPr>
          <w:rFonts w:asciiTheme="majorHAnsi" w:hAnsiTheme="majorHAnsi" w:cs="Times New Roman"/>
          <w:lang w:val="fr-CA"/>
        </w:rPr>
      </w:pPr>
    </w:p>
    <w:p w14:paraId="72E3C3B7" w14:textId="77777777" w:rsidR="00156EE9" w:rsidRPr="00C2155A" w:rsidRDefault="00156EE9" w:rsidP="00442B49">
      <w:pPr>
        <w:rPr>
          <w:rFonts w:asciiTheme="majorHAnsi" w:hAnsiTheme="majorHAnsi" w:cs="Times New Roman"/>
          <w:lang w:val="fr-CA"/>
        </w:rPr>
      </w:pPr>
    </w:p>
    <w:p w14:paraId="26D83560" w14:textId="77777777" w:rsidR="00156EE9" w:rsidRDefault="00156EE9" w:rsidP="00442B49">
      <w:pPr>
        <w:tabs>
          <w:tab w:val="left" w:pos="2267"/>
        </w:tabs>
        <w:rPr>
          <w:rFonts w:asciiTheme="majorHAnsi" w:hAnsiTheme="majorHAnsi" w:cs="Times New Roman"/>
          <w:lang w:val="fr-CA"/>
        </w:rPr>
        <w:sectPr w:rsidR="00156EE9" w:rsidSect="00156EE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F845AF2" w14:textId="77777777" w:rsidR="00156EE9" w:rsidRPr="00C2155A" w:rsidRDefault="00156EE9" w:rsidP="00442B49">
      <w:pPr>
        <w:tabs>
          <w:tab w:val="left" w:pos="2267"/>
        </w:tabs>
        <w:rPr>
          <w:rFonts w:asciiTheme="majorHAnsi" w:hAnsiTheme="majorHAnsi" w:cs="Times New Roman"/>
          <w:lang w:val="fr-CA"/>
        </w:rPr>
      </w:pPr>
    </w:p>
    <w:sectPr w:rsidR="00156EE9" w:rsidRPr="00C2155A" w:rsidSect="00156EE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785D9" w14:textId="77777777" w:rsidR="0056078C" w:rsidRDefault="0056078C" w:rsidP="00985E76">
      <w:pPr>
        <w:spacing w:after="0" w:line="240" w:lineRule="auto"/>
      </w:pPr>
      <w:r>
        <w:separator/>
      </w:r>
    </w:p>
  </w:endnote>
  <w:endnote w:type="continuationSeparator" w:id="0">
    <w:p w14:paraId="50AE26E7" w14:textId="77777777" w:rsidR="0056078C" w:rsidRDefault="0056078C"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799814"/>
      <w:docPartObj>
        <w:docPartGallery w:val="Page Numbers (Bottom of Page)"/>
        <w:docPartUnique/>
      </w:docPartObj>
    </w:sdtPr>
    <w:sdtContent>
      <w:p w14:paraId="46FB4A98" w14:textId="77777777" w:rsidR="00156EE9" w:rsidRDefault="00156EE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31698C5A" w14:textId="77777777" w:rsidR="00156EE9" w:rsidRDefault="00156E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27BA8B2"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D03B64B"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648D9" w14:textId="77777777" w:rsidR="0056078C" w:rsidRDefault="0056078C" w:rsidP="00985E76">
      <w:pPr>
        <w:spacing w:after="0" w:line="240" w:lineRule="auto"/>
      </w:pPr>
      <w:r>
        <w:separator/>
      </w:r>
    </w:p>
  </w:footnote>
  <w:footnote w:type="continuationSeparator" w:id="0">
    <w:p w14:paraId="42B494E6" w14:textId="77777777" w:rsidR="0056078C" w:rsidRDefault="0056078C"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477D5" w14:textId="77777777" w:rsidR="00156EE9" w:rsidRDefault="00156EE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AD119"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56EE9"/>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6078C"/>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8E65C"/>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6246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2021-03-05T20:51:00Z</dcterms:created>
  <dcterms:modified xsi:type="dcterms:W3CDTF">2021-03-05T20:51:00Z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